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9061B" w:rsidRPr="00E9061B" w14:paraId="636859DA" w14:textId="77777777" w:rsidTr="008D4C2F">
        <w:trPr>
          <w:trHeight w:val="240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00374540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bookmarkStart w:id="0" w:name="_Hlk24468024"/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 </w:t>
            </w:r>
            <w:r w:rsidRPr="00E9061B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pt-BR"/>
              </w:rPr>
              <w:t>LEIA COM ATENÇÃO ANTES DE PREENCHER O FORMULÁRIO</w:t>
            </w:r>
          </w:p>
        </w:tc>
      </w:tr>
      <w:tr w:rsidR="00E9061B" w:rsidRPr="00E9061B" w14:paraId="5839281D" w14:textId="77777777" w:rsidTr="008D4C2F">
        <w:trPr>
          <w:trHeight w:val="49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6A56" w14:textId="7EB44E9E" w:rsidR="00E37161" w:rsidRDefault="00E9061B" w:rsidP="006B1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1 – Sua instituição está recebendo este formulário </w:t>
            </w:r>
            <w:r w:rsidR="00E2427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eletrônico </w:t>
            </w: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porque é órgão ou entidade fiscalizadora de segurança de barragem, conforme Lei 12.334/10</w:t>
            </w:r>
            <w:r w:rsidR="00691CB1" w:rsidRPr="00E371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  <w:r w:rsidRPr="00E3716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 fim de dar celeridade na elaboração do Relatório 2019, solicitamos encarecidamente a todos os fiscalizadores que enviem suas informaç</w:t>
            </w:r>
            <w:r w:rsidR="001245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ões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até a data de </w:t>
            </w:r>
            <w:r w:rsidR="006B1791" w:rsidRPr="00F1356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28 de fevereiro de 2019</w:t>
            </w:r>
            <w:r w:rsidR="006B1791" w:rsidRPr="00F1356A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</w:p>
          <w:p w14:paraId="06202833" w14:textId="77777777" w:rsidR="006B1791" w:rsidRDefault="006B1791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54F864A0" w14:textId="77777777" w:rsidR="00E24270" w:rsidRPr="00E9061B" w:rsidRDefault="00E24270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55B3FF16" w14:textId="77777777" w:rsidTr="008D4C2F">
        <w:trPr>
          <w:trHeight w:val="85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C4C025" w14:textId="6638F8CF" w:rsidR="007201CE" w:rsidRPr="00691CB1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2 – As informações recebidas por meio deste formulário serão consolidadas e integradas ao </w:t>
            </w:r>
            <w:r w:rsidRPr="00681D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Relatório de Segurança de Barragens 201</w:t>
            </w:r>
            <w:r w:rsidR="001C46E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9</w:t>
            </w:r>
            <w:r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, previsto no artigo 6°, inciso VII, da Lei 12.334/10.  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O RSB 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9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compreenderá as informações obtidas entre 1 de janeiro de 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9</w:t>
            </w:r>
            <w:r w:rsidR="001C46EF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31 de dezembro de 201</w:t>
            </w:r>
            <w:r w:rsidR="001C46EF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9</w:t>
            </w:r>
            <w:r w:rsidR="007201CE" w:rsidRP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.</w:t>
            </w:r>
          </w:p>
          <w:p w14:paraId="4E0C1C97" w14:textId="77777777" w:rsidR="007201CE" w:rsidRPr="00691CB1" w:rsidRDefault="007201CE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  <w:p w14:paraId="41B19BD5" w14:textId="77777777" w:rsidR="007201CE" w:rsidRPr="00691CB1" w:rsidRDefault="007201CE" w:rsidP="00720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5A950796" w14:textId="77777777" w:rsidTr="008D4C2F">
        <w:trPr>
          <w:trHeight w:val="61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DDE7C" w14:textId="3890976B" w:rsidR="00E9061B" w:rsidRPr="00691CB1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681D8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3 – As informações apresentadas são de responsabilidade da instituição que preencheu o formulário. . </w:t>
            </w:r>
          </w:p>
          <w:p w14:paraId="475D1FAD" w14:textId="77777777" w:rsidR="0010381B" w:rsidRPr="00691CB1" w:rsidRDefault="001038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6A5F265C" w14:textId="77777777" w:rsidTr="007728DA">
        <w:trPr>
          <w:trHeight w:val="705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0FA3C" w14:textId="26A31AA4" w:rsidR="00BB4117" w:rsidRPr="003B354F" w:rsidRDefault="00E9061B" w:rsidP="00BB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4 – Antes de preencher o formulário diretamente pela internet, é possível preparar as respostas, obtendo-se uma versão em arquivo .doc, acessando o endereço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e</w:t>
            </w:r>
            <w:r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letrônico</w:t>
            </w:r>
            <w:r w:rsidR="00146948">
              <w:t xml:space="preserve"> </w:t>
            </w:r>
            <w:hyperlink r:id="rId4" w:history="1">
              <w:r w:rsidR="00146948">
                <w:rPr>
                  <w:rStyle w:val="Hyperlink"/>
                </w:rPr>
                <w:t>http://www.snisb.gov.br/portal/snisb/relatorio-anual-de-seguranca-de-barragem/2019</w:t>
              </w:r>
            </w:hyperlink>
            <w:bookmarkStart w:id="1" w:name="_GoBack"/>
            <w:bookmarkEnd w:id="1"/>
          </w:p>
          <w:p w14:paraId="179C8320" w14:textId="77777777" w:rsidR="003B354F" w:rsidRPr="00E9061B" w:rsidRDefault="003B354F" w:rsidP="00BB4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6E6AF61B" w14:textId="77777777" w:rsidTr="008D4C2F">
        <w:trPr>
          <w:trHeight w:val="51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F790D" w14:textId="77777777" w:rsidR="00E9061B" w:rsidRPr="001B1782" w:rsidRDefault="00691CB1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5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Quando alguma pergunta do formulário permitir que sejam anexados arquivos para envio de informações, clique em “</w:t>
            </w:r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add file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”, selecione no diretório de seu computador o arquivo correspondente e clique em “</w:t>
            </w:r>
            <w:r w:rsidR="00323B5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U</w:t>
            </w:r>
            <w:r w:rsidR="0055192D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pload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”. É permitido anexar mais de um arquivo por pergunta.</w:t>
            </w:r>
            <w:r w:rsidR="001038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</w:t>
            </w:r>
          </w:p>
          <w:p w14:paraId="06E3DB91" w14:textId="77777777" w:rsidR="0010381B" w:rsidRPr="001B1782" w:rsidRDefault="001038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</w:p>
        </w:tc>
      </w:tr>
      <w:tr w:rsidR="00E9061B" w:rsidRPr="00E9061B" w14:paraId="29F939C6" w14:textId="77777777" w:rsidTr="008D4C2F">
        <w:trPr>
          <w:trHeight w:val="480"/>
        </w:trPr>
        <w:tc>
          <w:tcPr>
            <w:tcW w:w="921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05F00" w14:textId="77777777" w:rsidR="0010381B" w:rsidRPr="001B1782" w:rsidRDefault="00C031C7" w:rsidP="00655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6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A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o finalizar a entrevista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clicando em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“</w:t>
            </w:r>
            <w:r w:rsidR="00C23460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Submit</w:t>
            </w:r>
            <w:r w:rsidR="00E9061B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”,</w:t>
            </w:r>
            <w:r w:rsidR="00655D26" w:rsidRPr="001B178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você receberá em seu correio eletrônico a cópia de seu formulário respondido, o que comprova o envio das informações.</w:t>
            </w:r>
          </w:p>
        </w:tc>
      </w:tr>
      <w:tr w:rsidR="00E9061B" w:rsidRPr="00E9061B" w14:paraId="42D897DA" w14:textId="77777777" w:rsidTr="008D4C2F">
        <w:trPr>
          <w:trHeight w:val="255"/>
        </w:trPr>
        <w:tc>
          <w:tcPr>
            <w:tcW w:w="9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A324D" w14:textId="6A1F44FB" w:rsidR="00E9061B" w:rsidRPr="00E9061B" w:rsidRDefault="00655D26" w:rsidP="008A7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7</w:t>
            </w:r>
            <w:r w:rsidR="00E9061B" w:rsidRPr="00E9061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 xml:space="preserve"> – Em caso de dúvidas, entre em contato por meio do </w:t>
            </w:r>
            <w:r w:rsidR="00E9061B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 xml:space="preserve">e-mail </w:t>
            </w:r>
            <w:r w:rsidR="00B042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andre</w:t>
            </w:r>
            <w:r w:rsidR="00691CB1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.</w:t>
            </w:r>
            <w:r w:rsidR="00B042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>petry</w:t>
            </w:r>
            <w:r w:rsidR="00E9061B" w:rsidRPr="00B57C9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t-BR"/>
              </w:rPr>
              <w:t xml:space="preserve">@ana.gov.br </w:t>
            </w:r>
            <w:r w:rsidR="008A7F8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ou pelos telefones: (61) 2109-</w:t>
            </w:r>
            <w:r w:rsidR="00691CB1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55</w:t>
            </w:r>
            <w:r w:rsidR="00B042F7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pt-BR"/>
              </w:rPr>
              <w:t>65</w:t>
            </w:r>
            <w:r w:rsidR="00691CB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t-BR"/>
              </w:rPr>
              <w:t>.</w:t>
            </w:r>
          </w:p>
        </w:tc>
      </w:tr>
    </w:tbl>
    <w:p w14:paraId="0A4664E9" w14:textId="77777777" w:rsidR="001A3885" w:rsidRDefault="001A3885" w:rsidP="0044112A">
      <w:pPr>
        <w:jc w:val="both"/>
      </w:pPr>
    </w:p>
    <w:p w14:paraId="4999E289" w14:textId="77777777" w:rsidR="0016527F" w:rsidRDefault="0016527F" w:rsidP="0044112A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E9061B" w:rsidRPr="00E9061B" w14:paraId="6E5F80F4" w14:textId="77777777" w:rsidTr="008D4C2F">
        <w:trPr>
          <w:trHeight w:val="240"/>
        </w:trPr>
        <w:tc>
          <w:tcPr>
            <w:tcW w:w="9209" w:type="dxa"/>
            <w:shd w:val="clear" w:color="auto" w:fill="E7E6E6" w:themeFill="background2"/>
            <w:noWrap/>
            <w:vAlign w:val="center"/>
            <w:hideMark/>
          </w:tcPr>
          <w:p w14:paraId="2F947BD6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Identificação </w:t>
            </w:r>
          </w:p>
        </w:tc>
      </w:tr>
      <w:tr w:rsidR="00E9061B" w:rsidRPr="00E9061B" w14:paraId="2BAB832A" w14:textId="77777777" w:rsidTr="008D4C2F">
        <w:trPr>
          <w:trHeight w:val="240"/>
        </w:trPr>
        <w:tc>
          <w:tcPr>
            <w:tcW w:w="9209" w:type="dxa"/>
            <w:shd w:val="clear" w:color="auto" w:fill="auto"/>
            <w:vAlign w:val="center"/>
            <w:hideMark/>
          </w:tcPr>
          <w:p w14:paraId="60E30407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 do Órgão/Entidade:</w:t>
            </w:r>
          </w:p>
          <w:p w14:paraId="001E7642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6DD3BD25" w14:textId="77777777" w:rsidR="00E9061B" w:rsidRDefault="00E9061B" w:rsidP="0044112A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E9061B" w:rsidRPr="00E9061B" w14:paraId="409A6324" w14:textId="77777777" w:rsidTr="008D4C2F">
        <w:trPr>
          <w:trHeight w:val="240"/>
        </w:trPr>
        <w:tc>
          <w:tcPr>
            <w:tcW w:w="9209" w:type="dxa"/>
            <w:shd w:val="clear" w:color="auto" w:fill="E7E6E6" w:themeFill="background2"/>
            <w:noWrap/>
            <w:vAlign w:val="center"/>
            <w:hideMark/>
          </w:tcPr>
          <w:p w14:paraId="6F0C2954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Cadastro de Barragens</w:t>
            </w:r>
          </w:p>
        </w:tc>
      </w:tr>
      <w:tr w:rsidR="00E9061B" w:rsidRPr="00E9061B" w14:paraId="1E7876D5" w14:textId="77777777" w:rsidTr="008D4C2F">
        <w:trPr>
          <w:trHeight w:val="240"/>
        </w:trPr>
        <w:tc>
          <w:tcPr>
            <w:tcW w:w="9209" w:type="dxa"/>
            <w:shd w:val="clear" w:color="auto" w:fill="auto"/>
            <w:vAlign w:val="center"/>
            <w:hideMark/>
          </w:tcPr>
          <w:p w14:paraId="7DDA3E02" w14:textId="77A3471E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 órgão ou entidade </w:t>
            </w:r>
            <w:r w:rsidR="00E14D6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cadastrou</w:t>
            </w:r>
            <w:r w:rsidR="0065119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barragens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no SNISB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3889BC14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Sim</w:t>
            </w:r>
          </w:p>
          <w:p w14:paraId="17010DBB" w14:textId="77777777" w:rsidR="00E9061B" w:rsidRP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</w:p>
        </w:tc>
      </w:tr>
      <w:tr w:rsidR="00E9061B" w:rsidRPr="00E9061B" w14:paraId="57639831" w14:textId="77777777" w:rsidTr="008D4C2F">
        <w:trPr>
          <w:trHeight w:val="797"/>
        </w:trPr>
        <w:tc>
          <w:tcPr>
            <w:tcW w:w="9209" w:type="dxa"/>
            <w:shd w:val="clear" w:color="auto" w:fill="auto"/>
            <w:vAlign w:val="center"/>
            <w:hideMark/>
          </w:tcPr>
          <w:p w14:paraId="0E739031" w14:textId="073CB86B" w:rsidR="00E9061B" w:rsidRDefault="00C031C7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a resposta anterior seja negativa</w:t>
            </w:r>
            <w:r w:rsidR="00410D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:</w:t>
            </w:r>
            <w:r>
              <w:rPr>
                <w:rFonts w:ascii="Helvetica" w:hAnsi="Helvetica" w:cs="Helvetica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por</w:t>
            </w:r>
            <w:r w:rsidR="00E9061B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que não cadastro</w:t>
            </w:r>
            <w:r w:rsidR="00410D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u</w:t>
            </w:r>
            <w:r w:rsidR="00E9061B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026F4DDE" w14:textId="77777777" w:rsidR="00E9061B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Não 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há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barrage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B5330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 fiscalizar</w:t>
            </w:r>
          </w:p>
          <w:p w14:paraId="030AFB9E" w14:textId="77777777" w:rsidR="00E9061B" w:rsidRPr="00E9061B" w:rsidRDefault="00E9061B" w:rsidP="00C0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  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Cadastro </w:t>
            </w:r>
            <w:r w:rsidR="00B5330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ainda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não elaborado. </w:t>
            </w:r>
          </w:p>
        </w:tc>
      </w:tr>
      <w:tr w:rsidR="00C031C7" w:rsidRPr="00C031C7" w14:paraId="005317E8" w14:textId="77777777" w:rsidTr="008D4C2F">
        <w:trPr>
          <w:trHeight w:val="797"/>
        </w:trPr>
        <w:tc>
          <w:tcPr>
            <w:tcW w:w="9209" w:type="dxa"/>
            <w:shd w:val="clear" w:color="auto" w:fill="auto"/>
            <w:vAlign w:val="center"/>
          </w:tcPr>
          <w:p w14:paraId="22D27EB1" w14:textId="77777777" w:rsidR="00C031C7" w:rsidRPr="00E9061B" w:rsidRDefault="00C031C7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a resposta anterior seja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“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Cadastro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ainda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não elaborado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”, justifique:</w:t>
            </w:r>
          </w:p>
        </w:tc>
      </w:tr>
      <w:tr w:rsidR="00E9061B" w:rsidRPr="00E9061B" w14:paraId="3DC5884B" w14:textId="77777777" w:rsidTr="008D4C2F">
        <w:trPr>
          <w:trHeight w:val="240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14:paraId="16EF070A" w14:textId="3E700E5B" w:rsidR="008D4C2F" w:rsidRDefault="00E9061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</w:t>
            </w:r>
            <w:r w:rsidR="00C031C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ões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: </w:t>
            </w:r>
          </w:p>
          <w:p w14:paraId="6AEDBF01" w14:textId="77777777" w:rsidR="008D4C2F" w:rsidRPr="00E9061B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5E0A73B2" w14:textId="4E0F34F4" w:rsidR="00E9061B" w:rsidRDefault="00E9061B" w:rsidP="0044112A">
      <w:pPr>
        <w:jc w:val="both"/>
      </w:pPr>
    </w:p>
    <w:p w14:paraId="386F5BAB" w14:textId="77777777" w:rsidR="002559DD" w:rsidRDefault="002559DD" w:rsidP="0044112A">
      <w:pPr>
        <w:jc w:val="both"/>
      </w:pPr>
    </w:p>
    <w:p w14:paraId="52055452" w14:textId="77777777" w:rsidR="00F91325" w:rsidRDefault="00F91325" w:rsidP="0044112A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8D4C2F" w:rsidRPr="008D4C2F" w14:paraId="317D4836" w14:textId="77777777" w:rsidTr="008D4C2F">
        <w:trPr>
          <w:trHeight w:val="240"/>
        </w:trPr>
        <w:tc>
          <w:tcPr>
            <w:tcW w:w="9209" w:type="dxa"/>
            <w:shd w:val="clear" w:color="auto" w:fill="E7E6E6" w:themeFill="background2"/>
            <w:noWrap/>
            <w:vAlign w:val="center"/>
            <w:hideMark/>
          </w:tcPr>
          <w:p w14:paraId="3180B3C5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Sobre a equipe técnica de segurança de barragens </w:t>
            </w:r>
          </w:p>
        </w:tc>
      </w:tr>
      <w:tr w:rsidR="008D4C2F" w:rsidRPr="008D4C2F" w14:paraId="4DB5B7E6" w14:textId="77777777" w:rsidTr="008D4C2F">
        <w:trPr>
          <w:trHeight w:val="240"/>
        </w:trPr>
        <w:tc>
          <w:tcPr>
            <w:tcW w:w="9209" w:type="dxa"/>
            <w:shd w:val="clear" w:color="auto" w:fill="auto"/>
            <w:vAlign w:val="center"/>
            <w:hideMark/>
          </w:tcPr>
          <w:p w14:paraId="2E480993" w14:textId="3F7B85F6" w:rsidR="008D4C2F" w:rsidRDefault="00323B5D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Há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equipe trabalhando com o tema "Segurança de Barragem"?</w:t>
            </w:r>
          </w:p>
          <w:p w14:paraId="1CA40A98" w14:textId="77777777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Sim</w:t>
            </w:r>
          </w:p>
          <w:p w14:paraId="5C3739EA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</w:p>
        </w:tc>
      </w:tr>
      <w:tr w:rsidR="008D4C2F" w:rsidRPr="008D4C2F" w14:paraId="343A2B4E" w14:textId="77777777" w:rsidTr="008D4C2F">
        <w:trPr>
          <w:trHeight w:val="240"/>
        </w:trPr>
        <w:tc>
          <w:tcPr>
            <w:tcW w:w="9209" w:type="dxa"/>
            <w:shd w:val="clear" w:color="auto" w:fill="auto"/>
            <w:vAlign w:val="center"/>
            <w:hideMark/>
          </w:tcPr>
          <w:p w14:paraId="4F5CCFFD" w14:textId="3A2B95FA" w:rsidR="008D4C2F" w:rsidRDefault="00323B5D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3B5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a resposta anterior seja "sim", </w:t>
            </w:r>
            <w:r w:rsidR="0065119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quantas pessoas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65119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da equipe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atua</w:t>
            </w:r>
            <w:r w:rsidR="0065119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m exclusivamente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segurança de barragem?</w:t>
            </w:r>
          </w:p>
          <w:p w14:paraId="4E2673ED" w14:textId="74A6593B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2131E605" w14:textId="77777777" w:rsidTr="008D4C2F">
        <w:trPr>
          <w:trHeight w:val="240"/>
        </w:trPr>
        <w:tc>
          <w:tcPr>
            <w:tcW w:w="9209" w:type="dxa"/>
            <w:shd w:val="clear" w:color="auto" w:fill="auto"/>
            <w:vAlign w:val="center"/>
            <w:hideMark/>
          </w:tcPr>
          <w:p w14:paraId="369C31DE" w14:textId="4CEB8B56" w:rsidR="008D4C2F" w:rsidRPr="00681D81" w:rsidRDefault="0065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Quantas pessoas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da equipe 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atua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m 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em segurança de barragem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concomitantemente com outros temas no órgão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</w:tc>
      </w:tr>
      <w:tr w:rsidR="008D4C2F" w:rsidRPr="008D4C2F" w14:paraId="7F649E3C" w14:textId="77777777" w:rsidTr="008D4C2F">
        <w:trPr>
          <w:trHeight w:val="255"/>
        </w:trPr>
        <w:tc>
          <w:tcPr>
            <w:tcW w:w="9209" w:type="dxa"/>
            <w:shd w:val="clear" w:color="auto" w:fill="auto"/>
            <w:vAlign w:val="center"/>
            <w:hideMark/>
          </w:tcPr>
          <w:p w14:paraId="12521587" w14:textId="77777777" w:rsidR="008D4C2F" w:rsidRPr="00681D81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681D8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721088FF" w14:textId="77777777" w:rsidR="008D4C2F" w:rsidRPr="00681D81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521770E3" w14:textId="77777777" w:rsidR="00E9061B" w:rsidRDefault="00E9061B" w:rsidP="0044112A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8D4C2F" w:rsidRPr="008D4C2F" w14:paraId="425815F0" w14:textId="77777777" w:rsidTr="008D4C2F">
        <w:trPr>
          <w:trHeight w:val="240"/>
        </w:trPr>
        <w:tc>
          <w:tcPr>
            <w:tcW w:w="9209" w:type="dxa"/>
            <w:shd w:val="clear" w:color="auto" w:fill="E7E6E6" w:themeFill="background2"/>
            <w:noWrap/>
            <w:vAlign w:val="center"/>
            <w:hideMark/>
          </w:tcPr>
          <w:p w14:paraId="68528F80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Capacitação da equipe no tema Segurança de Barragens - Participação e Promoção de Eventos</w:t>
            </w:r>
          </w:p>
        </w:tc>
      </w:tr>
      <w:tr w:rsidR="008D4C2F" w:rsidRPr="008D4C2F" w14:paraId="1FB329B9" w14:textId="77777777" w:rsidTr="008D4C2F">
        <w:trPr>
          <w:trHeight w:val="240"/>
        </w:trPr>
        <w:tc>
          <w:tcPr>
            <w:tcW w:w="9209" w:type="dxa"/>
            <w:shd w:val="clear" w:color="auto" w:fill="auto"/>
            <w:vAlign w:val="center"/>
            <w:hideMark/>
          </w:tcPr>
          <w:p w14:paraId="484E7C5E" w14:textId="3E04BC29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Houve capacitação de técnicos no tema Segurança de Barragens em eventos realizados no período de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="001C46EF"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E371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0605F65F" w14:textId="77777777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Sim</w:t>
            </w:r>
          </w:p>
          <w:p w14:paraId="2DC95448" w14:textId="77777777" w:rsidR="008D4C2F" w:rsidRPr="00E95633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</w:p>
        </w:tc>
      </w:tr>
      <w:tr w:rsidR="00B57C96" w:rsidRPr="008D4C2F" w14:paraId="22F4703F" w14:textId="77777777" w:rsidTr="008D4C2F">
        <w:trPr>
          <w:trHeight w:val="255"/>
        </w:trPr>
        <w:tc>
          <w:tcPr>
            <w:tcW w:w="9209" w:type="dxa"/>
            <w:shd w:val="clear" w:color="auto" w:fill="auto"/>
            <w:vAlign w:val="center"/>
            <w:hideMark/>
          </w:tcPr>
          <w:p w14:paraId="37545056" w14:textId="77777777" w:rsidR="00B57C96" w:rsidRDefault="00291B01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a resposta anterior seja “sim”, a</w:t>
            </w:r>
            <w:r w:rsidR="00B57C96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nexe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="00B57C96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contendo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informações sobre horas de capacitação, conforme modelo disponível em</w:t>
            </w:r>
            <w:r w:rsidR="007A72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5" w:history="1">
              <w:r w:rsidR="00A8382B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http://www.snisb.gov.br/portal/snisb/relatorio-anual-de-seguranca-de-barragem/arquivos/horas-de-capacitacao-em-seguranca-de-barragem-de-tecnicos-das-entidades-fiscalizadoras.docx/view</w:t>
              </w:r>
            </w:hyperlink>
            <w:r w:rsidR="007A72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389ABA93" w14:textId="77777777" w:rsidR="00B57C96" w:rsidRPr="008D4C2F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B57C96" w:rsidRPr="008D4C2F" w14:paraId="5F2963B3" w14:textId="77777777" w:rsidTr="00B57C96">
        <w:trPr>
          <w:trHeight w:val="313"/>
        </w:trPr>
        <w:tc>
          <w:tcPr>
            <w:tcW w:w="9209" w:type="dxa"/>
            <w:shd w:val="clear" w:color="auto" w:fill="auto"/>
            <w:vAlign w:val="center"/>
          </w:tcPr>
          <w:p w14:paraId="1682E85F" w14:textId="77777777" w:rsidR="00B57C96" w:rsidRPr="00E95633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371942EE" w14:textId="77777777" w:rsidR="00B57C96" w:rsidRPr="00E95633" w:rsidRDefault="00B57C96" w:rsidP="00B57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51E2AF8E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3F4CA31F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0075B926" w14:textId="77777777" w:rsidR="00127D39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Regulamentações</w:t>
            </w:r>
          </w:p>
        </w:tc>
      </w:tr>
      <w:tr w:rsidR="00127D39" w:rsidRPr="008D4C2F" w14:paraId="4329CA5E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7A1ABE91" w14:textId="356C954F" w:rsidR="00127D39" w:rsidRDefault="00127D39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No período de 01/01/201</w:t>
            </w:r>
            <w:r w:rsidR="001C46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a 31/12/201</w:t>
            </w:r>
            <w:r w:rsidR="001C46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houve alguma regulamentação da Lei nº 12.334/2010?</w:t>
            </w:r>
          </w:p>
          <w:p w14:paraId="6F0DB1F7" w14:textId="77777777" w:rsidR="00127D39" w:rsidRPr="00E95633" w:rsidRDefault="00127D3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Sim</w:t>
            </w:r>
          </w:p>
          <w:p w14:paraId="7351D8E0" w14:textId="77777777" w:rsidR="00127D39" w:rsidRDefault="00127D3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  <w:r w:rsidR="007915D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  <w:p w14:paraId="7B714325" w14:textId="034D2E39" w:rsidR="007915D9" w:rsidRPr="00651194" w:rsidRDefault="007915D9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houve, pois não há nada mais a regulamentar</w:t>
            </w:r>
          </w:p>
        </w:tc>
      </w:tr>
      <w:tr w:rsidR="008D4C2F" w:rsidRPr="008D4C2F" w14:paraId="3F0B2CB9" w14:textId="77777777" w:rsidTr="008D4C2F">
        <w:trPr>
          <w:trHeight w:val="61"/>
        </w:trPr>
        <w:tc>
          <w:tcPr>
            <w:tcW w:w="9204" w:type="dxa"/>
            <w:shd w:val="clear" w:color="auto" w:fill="auto"/>
            <w:vAlign w:val="center"/>
            <w:hideMark/>
          </w:tcPr>
          <w:p w14:paraId="35454F97" w14:textId="00CF04D7" w:rsidR="008D4C2F" w:rsidRPr="008D4C2F" w:rsidRDefault="00CF7682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Caso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no período de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31/12/201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tenha havido</w:t>
            </w:r>
            <w:r w:rsidR="008D4C2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regulamentação da Lei nº 12.334/2010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anexe o regulamento</w:t>
            </w:r>
            <w:r w:rsidR="00323B5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Del="00CF76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23B5D" w:rsidRPr="008D4C2F" w14:paraId="23EE1D71" w14:textId="77777777" w:rsidTr="008D4C2F">
        <w:trPr>
          <w:trHeight w:val="61"/>
        </w:trPr>
        <w:tc>
          <w:tcPr>
            <w:tcW w:w="9204" w:type="dxa"/>
            <w:shd w:val="clear" w:color="auto" w:fill="auto"/>
            <w:vAlign w:val="center"/>
          </w:tcPr>
          <w:p w14:paraId="2ABF7905" w14:textId="77777777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Insira o “Link” de acesso, se possível.</w:t>
            </w:r>
          </w:p>
          <w:p w14:paraId="0E92770E" w14:textId="77777777" w:rsidR="00323B5D" w:rsidRPr="008D4C2F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OBS: Esta informação é importante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pois estamos inserindo links d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 todos os regulamentos no SNISB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  <w:r w:rsidDel="00CF76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</w:p>
        </w:tc>
      </w:tr>
      <w:tr w:rsidR="00323B5D" w:rsidRPr="008D4C2F" w14:paraId="3E775C9F" w14:textId="77777777" w:rsidTr="008D4C2F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00EC4B3A" w14:textId="77777777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040E9504" w14:textId="77777777" w:rsidR="00323B5D" w:rsidRPr="008D4C2F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4291E82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3E06EFF8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3884142E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Fiscalização – Atividades</w:t>
            </w:r>
          </w:p>
        </w:tc>
      </w:tr>
      <w:tr w:rsidR="00127D39" w:rsidRPr="008D4C2F" w14:paraId="7A637B4C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0A97BE12" w14:textId="46896846" w:rsidR="00127D39" w:rsidRPr="00767804" w:rsidRDefault="00767804" w:rsidP="00767804">
            <w:pPr>
              <w:rPr>
                <w:rFonts w:ascii="Times New Roman" w:hAnsi="Times New Roman" w:cs="Times New Roman"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  <w:lang w:eastAsia="pt-BR"/>
              </w:rPr>
              <w:t>Qual o total de vistorias in loco realizadas no período de 01/01/2019 a 31/12/2019? A quantas barragens essas vistorias se referem?</w:t>
            </w:r>
          </w:p>
        </w:tc>
      </w:tr>
      <w:tr w:rsidR="00160F6B" w:rsidRPr="008D4C2F" w14:paraId="5203DB9D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1525463A" w14:textId="4677EEEF" w:rsidR="00160F6B" w:rsidRPr="00160F6B" w:rsidRDefault="00160F6B" w:rsidP="00127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Quantas barragens foram objeto apenas de fiscalização documental (a distância, sem visita à barragem) no período </w:t>
            </w:r>
            <w:r w:rsidRPr="006B1453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01/01/201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a 31/12/201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</w:tc>
      </w:tr>
      <w:tr w:rsidR="008D4C2F" w:rsidRPr="008D4C2F" w14:paraId="3EA320C9" w14:textId="77777777" w:rsidTr="008D4C2F">
        <w:trPr>
          <w:trHeight w:val="240"/>
        </w:trPr>
        <w:tc>
          <w:tcPr>
            <w:tcW w:w="9204" w:type="dxa"/>
            <w:shd w:val="clear" w:color="000000" w:fill="FFFFFF"/>
            <w:vAlign w:val="center"/>
            <w:hideMark/>
          </w:tcPr>
          <w:p w14:paraId="5FBBB1DC" w14:textId="179B8269" w:rsidR="008D4C2F" w:rsidRPr="008D4C2F" w:rsidRDefault="002559DD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Qual o total de autuações emitid</w:t>
            </w:r>
            <w:r w:rsidR="004463B7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s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no período de 01/01/201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a 31/12/201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</w:tc>
      </w:tr>
      <w:tr w:rsidR="00F36745" w:rsidRPr="008D4C2F" w14:paraId="46E9A37F" w14:textId="77777777" w:rsidTr="008D4C2F">
        <w:trPr>
          <w:trHeight w:val="240"/>
        </w:trPr>
        <w:tc>
          <w:tcPr>
            <w:tcW w:w="9204" w:type="dxa"/>
            <w:shd w:val="clear" w:color="000000" w:fill="FFFFFF"/>
            <w:vAlign w:val="center"/>
          </w:tcPr>
          <w:p w14:paraId="6D8FF652" w14:textId="28E45534" w:rsidR="00F36745" w:rsidRDefault="00F36745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Quantas barragens tiveram empreendedores autuados no período 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de 01/01/201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a 31/12/201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127D39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</w:tc>
      </w:tr>
      <w:tr w:rsidR="002C296F" w:rsidRPr="00E9061B" w14:paraId="5587D607" w14:textId="77777777" w:rsidTr="002C296F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8D06" w14:textId="15523577" w:rsidR="009A0AAC" w:rsidRPr="00E9061B" w:rsidRDefault="002C296F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Do universo de barragens fiscalizadas, </w:t>
            </w:r>
            <w:r w:rsidR="00FD70A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quantas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delas preocupam mais</w:t>
            </w:r>
            <w:r w:rsidR="006E338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 entidade fiscalizadora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</w:t>
            </w:r>
            <w:r w:rsidR="00BC12F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devido a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algum comprometimento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importante que impacte a sua segurança (e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strutural, falhas de projeto, insuficiência de vertedores, entre outros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</w:tr>
      <w:tr w:rsidR="00BC12FF" w:rsidRPr="00E9061B" w14:paraId="2371A8FC" w14:textId="77777777" w:rsidTr="002C296F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78E" w14:textId="5A00AC73" w:rsidR="00BC12FF" w:rsidRPr="000B55FA" w:rsidRDefault="00BC12FF" w:rsidP="00BC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Qual a metodologia utilizada para identificar as barragens que preocupam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</w:tc>
      </w:tr>
      <w:tr w:rsidR="00BC12FF" w:rsidRPr="00E9061B" w14:paraId="004BE61F" w14:textId="77777777" w:rsidTr="002C296F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91C3" w14:textId="6D156F91" w:rsidR="00BC12FF" w:rsidRPr="000B55FA" w:rsidRDefault="00BC12FF" w:rsidP="00BC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Em relação aos anos anteriores, quais as principais mudanças na lista de barragens que mais preocupam o fiscalizador, e por quais motivos?</w:t>
            </w:r>
          </w:p>
        </w:tc>
      </w:tr>
      <w:tr w:rsidR="00BC12FF" w:rsidRPr="00BD7CF7" w14:paraId="19B797DD" w14:textId="77777777" w:rsidTr="002C296F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A2E2" w14:textId="77777777" w:rsidR="00BC12FF" w:rsidRDefault="00BC12FF" w:rsidP="00BC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planilha contendo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informações dessas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barragens conforme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modelo disponível no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link: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http://www.snisb.gov.br/portal/snisb/relatorio-anual-de-seguranca-de-barragem/arquivos/barragens-que-preocupam.docx/view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</w:tr>
      <w:tr w:rsidR="00BC12FF" w:rsidRPr="00BD7CF7" w14:paraId="2D3EBD76" w14:textId="77777777" w:rsidTr="002C296F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B202" w14:textId="77777777" w:rsidR="00BC12FF" w:rsidRDefault="00BC12FF" w:rsidP="00BC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Qual a metodologia utilizada para identificar as barragens que preocupam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</w:tc>
      </w:tr>
      <w:tr w:rsidR="00BC12FF" w:rsidRPr="00BD7CF7" w14:paraId="35D7B2BA" w14:textId="77777777" w:rsidTr="002C296F">
        <w:trPr>
          <w:trHeight w:val="255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1D53" w14:textId="77777777" w:rsidR="00BC12FF" w:rsidRDefault="00BC12FF" w:rsidP="00BC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Observações:</w:t>
            </w:r>
          </w:p>
          <w:p w14:paraId="552CE19A" w14:textId="77777777" w:rsidR="00BC12FF" w:rsidRDefault="00BC12FF" w:rsidP="00BC1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EF064FC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8D4C2F" w:rsidRPr="008D4C2F" w14:paraId="6E14CF04" w14:textId="77777777" w:rsidTr="008D4C2F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575EE219" w14:textId="77777777" w:rsidR="008D4C2F" w:rsidRP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Acidentes e Incidentes (Eventos Adversos)</w:t>
            </w:r>
          </w:p>
        </w:tc>
      </w:tr>
      <w:tr w:rsidR="00127D39" w:rsidRPr="008D4C2F" w14:paraId="6A993AA2" w14:textId="77777777" w:rsidTr="00127D39">
        <w:trPr>
          <w:trHeight w:val="240"/>
        </w:trPr>
        <w:tc>
          <w:tcPr>
            <w:tcW w:w="9204" w:type="dxa"/>
            <w:shd w:val="clear" w:color="auto" w:fill="auto"/>
            <w:noWrap/>
            <w:vAlign w:val="center"/>
          </w:tcPr>
          <w:p w14:paraId="2F56C8E9" w14:textId="639ADE84" w:rsidR="00127D39" w:rsidRDefault="006D626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Ocorreram INCIDENTES entre 01/01/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e 31/12/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  <w:p w14:paraId="2F66613F" w14:textId="77777777" w:rsidR="006D6264" w:rsidRPr="00E95633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Sim</w:t>
            </w:r>
          </w:p>
          <w:p w14:paraId="05AD761F" w14:textId="77777777" w:rsidR="006D6264" w:rsidRP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</w:p>
        </w:tc>
      </w:tr>
      <w:tr w:rsidR="008D4C2F" w:rsidRPr="008D4C2F" w14:paraId="133BC930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136B3B9C" w14:textId="252E2B2D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Quantos INCIDENTES ocorreram entre 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</w:t>
            </w:r>
            <w:r w:rsidR="00F42CF9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9431E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F42CF9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31/12/201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3DA9296" w14:textId="77777777" w:rsidR="00975A74" w:rsidRPr="0044112A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  <w:t>Incidente - qualquer ocorrência que afete o comportamento da barragem ou estrutura anexa que, se não for controlada, pode causar um acidente.</w:t>
            </w:r>
          </w:p>
          <w:p w14:paraId="43363FD6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43151DFC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7A2051C" w14:textId="77777777" w:rsidR="008D4C2F" w:rsidRDefault="00B57C96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C56778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contendo </w:t>
            </w:r>
            <w:r w:rsidR="00C5677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informações sobre cada incidente, conforme modelo disponível em </w:t>
            </w:r>
            <w:r w:rsidR="00C56778"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7" w:history="1">
              <w:r w:rsidR="003976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http://www.snisb.gov.br/portal/snisb/relatorio-anual-de-seguranca-de-barragem/arquivos/modelo-ficha-de-incidente-final.docx/view</w:t>
              </w:r>
            </w:hyperlink>
            <w:r w:rsidR="00C5240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1DAAF8BD" w14:textId="77777777" w:rsidR="00975A74" w:rsidRPr="008D4C2F" w:rsidRDefault="00975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D6264" w:rsidRPr="008D4C2F" w14:paraId="74504F88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</w:tcPr>
          <w:p w14:paraId="1C2C36A6" w14:textId="320F48A9" w:rsidR="006D6264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Ocorreram A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CIDENTES entre 01/01/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e 31/12/</w:t>
            </w:r>
            <w:r w:rsidR="001C46EF"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9</w:t>
            </w:r>
            <w:r w:rsidRPr="006D6264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  <w:lang w:eastAsia="pt-BR"/>
              </w:rPr>
              <w:t>?</w:t>
            </w:r>
          </w:p>
          <w:p w14:paraId="67393992" w14:textId="77777777" w:rsidR="006D6264" w:rsidRPr="00E95633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Sim</w:t>
            </w:r>
          </w:p>
          <w:p w14:paraId="196289E2" w14:textId="77777777" w:rsidR="006D6264" w:rsidRPr="00E9061B" w:rsidRDefault="006D6264" w:rsidP="006D6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5633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(   ) Não</w:t>
            </w:r>
          </w:p>
        </w:tc>
      </w:tr>
      <w:tr w:rsidR="008D4C2F" w:rsidRPr="008D4C2F" w14:paraId="763174FD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48080998" w14:textId="0DD9C5AA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lastRenderedPageBreak/>
              <w:t xml:space="preserve">Quantos ACIDENTES ocorreram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01/01/201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="00DF2BBD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DF2BBD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31/12/201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? </w:t>
            </w:r>
          </w:p>
          <w:p w14:paraId="7764E95A" w14:textId="77777777" w:rsidR="00975A74" w:rsidRPr="0044112A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pt-BR"/>
              </w:rPr>
              <w:t>Acidente - comprometimento da integridade estrutural com liberação incontrolável do conteúdo de um reservatório ocasionado pelo colapso parcial ou total da barragem ou estrutura anexa.</w:t>
            </w:r>
          </w:p>
          <w:p w14:paraId="7559196E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125F5EF2" w14:textId="77777777" w:rsidTr="008D4C2F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6261FAA1" w14:textId="77777777" w:rsidR="00A95B3A" w:rsidRDefault="00A95B3A" w:rsidP="00A9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Anexe </w:t>
            </w:r>
            <w:r w:rsidR="00B57C96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formulário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contendo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informações sobre cada acidente, conforme modelo disponível em </w:t>
            </w:r>
            <w:r w:rsidRPr="00E9061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hyperlink r:id="rId8" w:history="1">
              <w:r w:rsidR="003976A5">
                <w:rPr>
                  <w:rStyle w:val="Hyperlink"/>
                  <w:rFonts w:ascii="Times New Roman" w:eastAsia="Times New Roman" w:hAnsi="Times New Roman" w:cs="Times New Roman"/>
                  <w:sz w:val="18"/>
                  <w:szCs w:val="18"/>
                  <w:lang w:eastAsia="pt-BR"/>
                </w:rPr>
                <w:t>http://www.snisb.gov.br/portal/snisb/relatorio-anual-de-seguranca-de-barragem/arquivos/modelo-ficha-de-acidente-final.docx/view</w:t>
              </w:r>
            </w:hyperlink>
            <w:r w:rsidR="00C52408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63D8E1E8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8D4C2F" w:rsidRPr="008D4C2F" w14:paraId="67FB358B" w14:textId="77777777" w:rsidTr="008D4C2F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6FCA1F56" w14:textId="77777777" w:rsidR="008D4C2F" w:rsidRDefault="008D4C2F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VIII.3. Observação:</w:t>
            </w:r>
          </w:p>
          <w:p w14:paraId="382113A3" w14:textId="77777777" w:rsidR="00975A74" w:rsidRPr="008D4C2F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B4213D4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75A74" w:rsidRPr="00975A74" w14:paraId="01696628" w14:textId="77777777" w:rsidTr="00975A74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20FF68EF" w14:textId="77777777" w:rsidR="0098375A" w:rsidRPr="00F910EE" w:rsidRDefault="00975A74" w:rsidP="00C23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Recursos </w:t>
            </w:r>
            <w:r w:rsidR="000512FB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orçamentários</w:t>
            </w:r>
            <w:r w:rsidR="000512FB"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aplicados em Segurança de Barragem </w:t>
            </w:r>
            <w:r w:rsidR="005448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de</w:t>
            </w: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empreendedores</w:t>
            </w:r>
            <w:r w:rsidR="00F910E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 </w:t>
            </w:r>
            <w:r w:rsidR="00544838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públicos</w:t>
            </w:r>
          </w:p>
        </w:tc>
      </w:tr>
      <w:tr w:rsidR="00975A74" w:rsidRPr="00975A74" w14:paraId="12270287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  <w:hideMark/>
          </w:tcPr>
          <w:p w14:paraId="4380AB07" w14:textId="7680BD68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="00345EDB"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45EDB" w:rsidRPr="00681D8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previstos</w:t>
            </w:r>
            <w:r w:rsidR="00345EDB" w:rsidRP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 w:rsidR="00345ED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="001C46EF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="00F910EE"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3A2E029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</w:p>
        </w:tc>
      </w:tr>
      <w:tr w:rsidR="00345EDB" w:rsidRPr="00975A74" w14:paraId="34ADF014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7D989F13" w14:textId="43EF36E4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empenhados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31B9848" w14:textId="77777777" w:rsidR="00345EDB" w:rsidRPr="00975A74" w:rsidRDefault="00345ED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45EDB" w:rsidRPr="00975A74" w14:paraId="6C82B5EB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0FDFF4A7" w14:textId="4B19A943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liquidados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DB965CA" w14:textId="77777777" w:rsidR="00345EDB" w:rsidRPr="00975A74" w:rsidRDefault="00345EDB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23B5D" w:rsidRPr="00975A74" w14:paraId="6CC3BD7C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6D89F9C5" w14:textId="327F406A" w:rsidR="00323B5D" w:rsidRDefault="00323B5D" w:rsidP="0032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pagos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613FEF14" w14:textId="77777777" w:rsidR="00323B5D" w:rsidRPr="00975A74" w:rsidRDefault="00323B5D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450591" w:rsidRPr="00975A74" w14:paraId="6FE41EE8" w14:textId="77777777" w:rsidTr="00975A74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2C493B7A" w14:textId="56D6EA83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Qual o valor total dos recursos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orçamentários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de restos a</w:t>
            </w:r>
            <w:r w:rsidR="00D36D67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pt-BR"/>
              </w:rPr>
              <w:t>pagar de exercícios anteriores</w:t>
            </w:r>
            <w:r w:rsidRPr="000B55F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 orçamento fiscal estadual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em ações destinadas 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egurança de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b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arragens no período entre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01/01/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F5615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e</w:t>
            </w:r>
            <w:r w:rsidRPr="008D4C2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31/12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2019</w:t>
            </w: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?</w:t>
            </w:r>
          </w:p>
          <w:p w14:paraId="107B93DC" w14:textId="77777777" w:rsidR="00450591" w:rsidRDefault="00450591" w:rsidP="00450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5A74" w:rsidRPr="00975A74" w14:paraId="4CDE7953" w14:textId="77777777" w:rsidTr="00975A74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1D82AF22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Observações: </w:t>
            </w:r>
          </w:p>
          <w:p w14:paraId="398560C7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0DE1467D" w14:textId="77777777" w:rsidR="008D4C2F" w:rsidRDefault="008D4C2F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325EC5" w:rsidRPr="00975A74" w14:paraId="31F33AD7" w14:textId="77777777" w:rsidTr="00325EC5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center"/>
            <w:hideMark/>
          </w:tcPr>
          <w:p w14:paraId="1659DB04" w14:textId="77777777" w:rsid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 xml:space="preserve">X. </w:t>
            </w:r>
            <w:r w:rsidRPr="00325EC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Espaço do Fiscalizador.</w:t>
            </w:r>
          </w:p>
          <w:p w14:paraId="1033E560" w14:textId="77777777" w:rsidR="00325EC5" w:rsidRPr="00F910EE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pt-BR"/>
              </w:rPr>
            </w:pPr>
          </w:p>
        </w:tc>
      </w:tr>
      <w:tr w:rsidR="00325EC5" w:rsidRPr="00975A74" w14:paraId="7EFA468C" w14:textId="77777777" w:rsidTr="00325EC5">
        <w:trPr>
          <w:trHeight w:val="767"/>
        </w:trPr>
        <w:tc>
          <w:tcPr>
            <w:tcW w:w="9204" w:type="dxa"/>
            <w:shd w:val="clear" w:color="auto" w:fill="auto"/>
            <w:vAlign w:val="center"/>
            <w:hideMark/>
          </w:tcPr>
          <w:p w14:paraId="5B250EF7" w14:textId="15EE2115" w:rsidR="00C23460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Para o RSB </w:t>
            </w:r>
            <w:r w:rsidR="001C46EF"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201</w:t>
            </w:r>
            <w:r w:rsidR="001C46E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9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cada fiscalizador terá no máximo uma página para </w:t>
            </w:r>
            <w:r w:rsidR="00F3674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escrever sobre </w:t>
            </w:r>
            <w:r w:rsidR="002559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 implementação dos Planos de Segurança da Barragem – PSB e seus componentes (inspeções, revisão periódica da segurança de barragens</w:t>
            </w:r>
            <w:r w:rsidR="00B042F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</w:t>
            </w:r>
            <w:r w:rsidR="002559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plano de ação de emergência</w:t>
            </w:r>
            <w:r w:rsidR="00B042F7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), além dos planos de contingência</w:t>
            </w:r>
            <w:r w:rsidR="00D2053F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, comentando sobre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: </w:t>
            </w:r>
          </w:p>
          <w:p w14:paraId="37BBF0CC" w14:textId="71335941" w:rsidR="00325EC5" w:rsidRPr="002559DD" w:rsidRDefault="00C23460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2559D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a) </w:t>
            </w:r>
            <w:r w:rsidR="00F367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O</w:t>
            </w:r>
            <w:r w:rsidR="00D205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s empreendedores estão elaborando </w:t>
            </w:r>
            <w:r w:rsidR="00F561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o Plano de Segurança de Barrage</w:t>
            </w:r>
            <w:r w:rsidR="00F367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m</w:t>
            </w:r>
            <w:r w:rsidR="00F561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, que engloba as </w:t>
            </w:r>
            <w:r w:rsidR="00F367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inspeções, </w:t>
            </w:r>
            <w:r w:rsidR="00F135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a revisão</w:t>
            </w:r>
            <w:r w:rsidR="00F5615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 periódica e </w:t>
            </w:r>
            <w:r w:rsidR="00F367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o Plano de Ação de Emergência (quando exigido</w:t>
            </w:r>
            <w:r w:rsidR="00F1356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)? Quais</w:t>
            </w:r>
            <w:r w:rsidR="00D205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 xml:space="preserve"> os principais entraves?</w:t>
            </w:r>
          </w:p>
          <w:p w14:paraId="52E6192B" w14:textId="4BC0CC75" w:rsidR="00C23460" w:rsidRPr="002559DD" w:rsidRDefault="00C23460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</w:pPr>
            <w:r w:rsidRPr="002559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b) </w:t>
            </w:r>
            <w:r w:rsidR="00F367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A</w:t>
            </w:r>
            <w:r w:rsidR="00D2053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t-BR"/>
              </w:rPr>
              <w:t>s recomendações das inspeções regulares e especiais estão sendo cumpridas?</w:t>
            </w:r>
          </w:p>
          <w:p w14:paraId="250089AC" w14:textId="1F9ACF2B" w:rsidR="00B042F7" w:rsidRDefault="007915D9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c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) Os </w:t>
            </w:r>
            <w:r w:rsidR="00160F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P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lanos de </w:t>
            </w:r>
            <w:r w:rsidR="00160F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A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ção </w:t>
            </w:r>
            <w:r w:rsidR="000E2F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d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e </w:t>
            </w:r>
            <w:r w:rsidR="00160F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E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mergência estão sendo elaborados </w:t>
            </w:r>
            <w:r w:rsidR="003777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e implementados 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com a participa</w:t>
            </w:r>
            <w:r w:rsidR="0037777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ção da</w:t>
            </w:r>
            <w:r w:rsidR="00D2053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 Defesa Civil</w:t>
            </w:r>
            <w:r w:rsidR="00B042F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?</w:t>
            </w:r>
          </w:p>
          <w:p w14:paraId="57477EC9" w14:textId="06B6DBBE" w:rsidR="00B042F7" w:rsidRPr="00F1356A" w:rsidRDefault="00B042F7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  <w:r w:rsidRPr="00F1356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d)</w:t>
            </w:r>
            <w:r w:rsidR="000E2FBB" w:rsidRPr="00F1356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 xml:space="preserve"> Em quantas barragens fiscalizadas por seu órgão existem Planos de Contingência – PLANCON elaborados pela Defesa Civil?</w:t>
            </w:r>
          </w:p>
          <w:p w14:paraId="56C12F94" w14:textId="717DE199" w:rsidR="000E2FBB" w:rsidRDefault="000E2FBB" w:rsidP="000E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  <w:r w:rsidRPr="00F1356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  <w:t>e) Em quantas barragens fiscalizadas por seu órgão foram realizados exercícios simulados de situações de emergência?</w:t>
            </w:r>
          </w:p>
          <w:p w14:paraId="40119E7F" w14:textId="6434C3C6" w:rsidR="000E2FBB" w:rsidRPr="00975A74" w:rsidRDefault="000E2FBB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t-BR"/>
              </w:rPr>
            </w:pPr>
          </w:p>
        </w:tc>
      </w:tr>
      <w:tr w:rsidR="00325EC5" w:rsidRPr="00975A74" w14:paraId="35C6C651" w14:textId="77777777" w:rsidTr="00325EC5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627175F3" w14:textId="110A702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Observação: o texto deverá ser sintético para caber em uma </w:t>
            </w:r>
            <w:r w:rsidR="003976A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página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com fonte </w:t>
            </w:r>
            <w:r w:rsidRPr="00325EC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t-BR"/>
              </w:rPr>
              <w:t>Times new roman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, tamanho </w:t>
            </w:r>
            <w:r w:rsidRPr="00325E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12</w:t>
            </w:r>
            <w:r w:rsidR="00C234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,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e será publicado da maneira enviada à ANA, sem </w:t>
            </w:r>
            <w:r w:rsidR="00160F6B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alterações</w:t>
            </w:r>
            <w:r w:rsidRPr="00325EC5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</w:tc>
      </w:tr>
      <w:tr w:rsidR="00325EC5" w:rsidRPr="00975A74" w14:paraId="418D886E" w14:textId="77777777" w:rsidTr="00325EC5">
        <w:trPr>
          <w:trHeight w:val="480"/>
        </w:trPr>
        <w:tc>
          <w:tcPr>
            <w:tcW w:w="9204" w:type="dxa"/>
            <w:shd w:val="clear" w:color="auto" w:fill="auto"/>
            <w:vAlign w:val="center"/>
          </w:tcPr>
          <w:p w14:paraId="25B2DF81" w14:textId="77777777" w:rsidR="00325EC5" w:rsidRP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Anexe</w:t>
            </w:r>
            <w:r w:rsidR="00C23460"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r w:rsidRPr="00C23460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arquivo</w:t>
            </w:r>
            <w:r>
              <w:rPr>
                <w:rFonts w:ascii="Times New Roman" w:eastAsia="Times New Roman" w:hAnsi="Times New Roman" w:cs="Times New Roman"/>
                <w:color w:val="2E74B5" w:themeColor="accent1" w:themeShade="BF"/>
                <w:sz w:val="18"/>
                <w:szCs w:val="18"/>
                <w:u w:val="single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com o texto</w:t>
            </w:r>
            <w:r w:rsidR="00DC29F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.</w:t>
            </w:r>
          </w:p>
          <w:p w14:paraId="5A3515AE" w14:textId="7777777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325EC5" w:rsidRPr="00975A74" w14:paraId="6E46AACB" w14:textId="77777777" w:rsidTr="00325EC5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6DB7C417" w14:textId="77777777" w:rsidR="00325EC5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Observações: </w:t>
            </w:r>
          </w:p>
          <w:p w14:paraId="3DEAA848" w14:textId="77777777" w:rsidR="00325EC5" w:rsidRPr="00975A74" w:rsidRDefault="00325EC5" w:rsidP="0032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</w:tbl>
    <w:p w14:paraId="28132961" w14:textId="77777777" w:rsidR="00325EC5" w:rsidRDefault="00325EC5" w:rsidP="0044112A">
      <w:pPr>
        <w:jc w:val="both"/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4"/>
      </w:tblGrid>
      <w:tr w:rsidR="00975A74" w:rsidRPr="00975A74" w14:paraId="365B8C14" w14:textId="77777777" w:rsidTr="00975A74">
        <w:trPr>
          <w:trHeight w:val="240"/>
        </w:trPr>
        <w:tc>
          <w:tcPr>
            <w:tcW w:w="9204" w:type="dxa"/>
            <w:shd w:val="clear" w:color="auto" w:fill="E7E6E6" w:themeFill="background2"/>
            <w:noWrap/>
            <w:vAlign w:val="bottom"/>
            <w:hideMark/>
          </w:tcPr>
          <w:p w14:paraId="02273CFE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pt-BR"/>
              </w:rPr>
              <w:t>Atendimento à Solicitação</w:t>
            </w:r>
          </w:p>
        </w:tc>
      </w:tr>
      <w:tr w:rsidR="00975A74" w:rsidRPr="00975A74" w14:paraId="4B5C28C9" w14:textId="77777777" w:rsidTr="00975A74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119B0C2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Nome do responsável pelo preenchimento deste formulário:</w:t>
            </w:r>
          </w:p>
          <w:p w14:paraId="019EFCF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975A74" w:rsidRPr="00975A74" w14:paraId="6968DEF1" w14:textId="77777777" w:rsidTr="00FE676F">
        <w:trPr>
          <w:trHeight w:val="283"/>
        </w:trPr>
        <w:tc>
          <w:tcPr>
            <w:tcW w:w="9204" w:type="dxa"/>
            <w:shd w:val="clear" w:color="auto" w:fill="auto"/>
            <w:vAlign w:val="center"/>
            <w:hideMark/>
          </w:tcPr>
          <w:p w14:paraId="29958DAD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Cargo do responsável pelo preenchimento deste formulário:</w:t>
            </w:r>
          </w:p>
        </w:tc>
      </w:tr>
      <w:tr w:rsidR="00975A74" w:rsidRPr="00975A74" w14:paraId="14277BD8" w14:textId="77777777" w:rsidTr="00975A74">
        <w:trPr>
          <w:trHeight w:val="240"/>
        </w:trPr>
        <w:tc>
          <w:tcPr>
            <w:tcW w:w="9204" w:type="dxa"/>
            <w:shd w:val="clear" w:color="auto" w:fill="auto"/>
            <w:vAlign w:val="center"/>
            <w:hideMark/>
          </w:tcPr>
          <w:p w14:paraId="773DAD1F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Telefone do responsável pelo preenchimento deste formulário:</w:t>
            </w:r>
          </w:p>
        </w:tc>
      </w:tr>
      <w:tr w:rsidR="00975A74" w:rsidRPr="00975A74" w14:paraId="7265B4D3" w14:textId="77777777" w:rsidTr="00975A74">
        <w:trPr>
          <w:trHeight w:val="255"/>
        </w:trPr>
        <w:tc>
          <w:tcPr>
            <w:tcW w:w="9204" w:type="dxa"/>
            <w:shd w:val="clear" w:color="auto" w:fill="auto"/>
            <w:vAlign w:val="center"/>
            <w:hideMark/>
          </w:tcPr>
          <w:p w14:paraId="49C6D16E" w14:textId="77777777" w:rsid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75A7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Sugestões para melhoria desse formulário de coleta de informações para o próximo Relatório de Segurança de Barragens</w:t>
            </w:r>
          </w:p>
          <w:p w14:paraId="6B5D3922" w14:textId="77777777" w:rsidR="00975A74" w:rsidRPr="00975A74" w:rsidRDefault="00975A74" w:rsidP="004411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bookmarkEnd w:id="0"/>
    </w:tbl>
    <w:p w14:paraId="42D6FD03" w14:textId="77777777" w:rsidR="00F42CF9" w:rsidRDefault="00F42CF9" w:rsidP="0044112A">
      <w:pPr>
        <w:jc w:val="both"/>
      </w:pPr>
    </w:p>
    <w:sectPr w:rsidR="00F42CF9" w:rsidSect="00E906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1B"/>
    <w:rsid w:val="00016BF0"/>
    <w:rsid w:val="000219C1"/>
    <w:rsid w:val="0003344E"/>
    <w:rsid w:val="000512FB"/>
    <w:rsid w:val="000702DF"/>
    <w:rsid w:val="000722A8"/>
    <w:rsid w:val="00085777"/>
    <w:rsid w:val="000A1476"/>
    <w:rsid w:val="000B5DB4"/>
    <w:rsid w:val="000E267A"/>
    <w:rsid w:val="000E2FBB"/>
    <w:rsid w:val="000F584A"/>
    <w:rsid w:val="0010381B"/>
    <w:rsid w:val="0011602C"/>
    <w:rsid w:val="00124591"/>
    <w:rsid w:val="00127D39"/>
    <w:rsid w:val="001338AE"/>
    <w:rsid w:val="00143E66"/>
    <w:rsid w:val="00146948"/>
    <w:rsid w:val="001554F0"/>
    <w:rsid w:val="00160F6B"/>
    <w:rsid w:val="00161CF1"/>
    <w:rsid w:val="0016527F"/>
    <w:rsid w:val="00172156"/>
    <w:rsid w:val="001A3885"/>
    <w:rsid w:val="001B1782"/>
    <w:rsid w:val="001B20A3"/>
    <w:rsid w:val="001C46EF"/>
    <w:rsid w:val="0020138F"/>
    <w:rsid w:val="00227335"/>
    <w:rsid w:val="002559DD"/>
    <w:rsid w:val="00291B01"/>
    <w:rsid w:val="002A0E8B"/>
    <w:rsid w:val="002C08EF"/>
    <w:rsid w:val="002C296F"/>
    <w:rsid w:val="002D13E1"/>
    <w:rsid w:val="00306321"/>
    <w:rsid w:val="00323B5D"/>
    <w:rsid w:val="00325EC5"/>
    <w:rsid w:val="0033781D"/>
    <w:rsid w:val="00345EDB"/>
    <w:rsid w:val="00373DAD"/>
    <w:rsid w:val="00377771"/>
    <w:rsid w:val="003976A5"/>
    <w:rsid w:val="003B354F"/>
    <w:rsid w:val="003C15C3"/>
    <w:rsid w:val="003C2E92"/>
    <w:rsid w:val="003D7529"/>
    <w:rsid w:val="00410DDB"/>
    <w:rsid w:val="00410ED8"/>
    <w:rsid w:val="00417253"/>
    <w:rsid w:val="004409F3"/>
    <w:rsid w:val="0044112A"/>
    <w:rsid w:val="004463B7"/>
    <w:rsid w:val="00450591"/>
    <w:rsid w:val="00475B97"/>
    <w:rsid w:val="004925C8"/>
    <w:rsid w:val="004969B6"/>
    <w:rsid w:val="004A3CF5"/>
    <w:rsid w:val="004C7A84"/>
    <w:rsid w:val="00501D6E"/>
    <w:rsid w:val="005121FF"/>
    <w:rsid w:val="0053624F"/>
    <w:rsid w:val="00544838"/>
    <w:rsid w:val="0055192D"/>
    <w:rsid w:val="00584C45"/>
    <w:rsid w:val="005A311C"/>
    <w:rsid w:val="005E4571"/>
    <w:rsid w:val="00645244"/>
    <w:rsid w:val="00651194"/>
    <w:rsid w:val="00655D26"/>
    <w:rsid w:val="00681D81"/>
    <w:rsid w:val="00691CB1"/>
    <w:rsid w:val="006B1791"/>
    <w:rsid w:val="006D547A"/>
    <w:rsid w:val="006D6264"/>
    <w:rsid w:val="006E3381"/>
    <w:rsid w:val="007201CE"/>
    <w:rsid w:val="00765E00"/>
    <w:rsid w:val="00767804"/>
    <w:rsid w:val="007728DA"/>
    <w:rsid w:val="007915D9"/>
    <w:rsid w:val="007A7245"/>
    <w:rsid w:val="007A7A56"/>
    <w:rsid w:val="007B0EFA"/>
    <w:rsid w:val="007B4F8E"/>
    <w:rsid w:val="007C47ED"/>
    <w:rsid w:val="007C4C5E"/>
    <w:rsid w:val="00847A21"/>
    <w:rsid w:val="008A2CC3"/>
    <w:rsid w:val="008A7F83"/>
    <w:rsid w:val="008D4C2F"/>
    <w:rsid w:val="0092315F"/>
    <w:rsid w:val="00942CF5"/>
    <w:rsid w:val="009431E5"/>
    <w:rsid w:val="009517BA"/>
    <w:rsid w:val="00975A74"/>
    <w:rsid w:val="0098375A"/>
    <w:rsid w:val="009A0AAC"/>
    <w:rsid w:val="009B2FE6"/>
    <w:rsid w:val="009F41DB"/>
    <w:rsid w:val="009F438D"/>
    <w:rsid w:val="00A256AB"/>
    <w:rsid w:val="00A722B2"/>
    <w:rsid w:val="00A8382B"/>
    <w:rsid w:val="00A90C62"/>
    <w:rsid w:val="00A95B3A"/>
    <w:rsid w:val="00AC449F"/>
    <w:rsid w:val="00AE1044"/>
    <w:rsid w:val="00B042F7"/>
    <w:rsid w:val="00B20E4A"/>
    <w:rsid w:val="00B301FB"/>
    <w:rsid w:val="00B53306"/>
    <w:rsid w:val="00B54530"/>
    <w:rsid w:val="00B57C96"/>
    <w:rsid w:val="00BB4117"/>
    <w:rsid w:val="00BC12FF"/>
    <w:rsid w:val="00BD7CF7"/>
    <w:rsid w:val="00C031C7"/>
    <w:rsid w:val="00C23460"/>
    <w:rsid w:val="00C52408"/>
    <w:rsid w:val="00C56778"/>
    <w:rsid w:val="00CC47C5"/>
    <w:rsid w:val="00CF7682"/>
    <w:rsid w:val="00D2053F"/>
    <w:rsid w:val="00D36D67"/>
    <w:rsid w:val="00DC29F2"/>
    <w:rsid w:val="00DE6C92"/>
    <w:rsid w:val="00DF2BBD"/>
    <w:rsid w:val="00E1285C"/>
    <w:rsid w:val="00E14D67"/>
    <w:rsid w:val="00E23BD4"/>
    <w:rsid w:val="00E24270"/>
    <w:rsid w:val="00E273A9"/>
    <w:rsid w:val="00E37161"/>
    <w:rsid w:val="00E46CFC"/>
    <w:rsid w:val="00E9061B"/>
    <w:rsid w:val="00E95633"/>
    <w:rsid w:val="00F1356A"/>
    <w:rsid w:val="00F36745"/>
    <w:rsid w:val="00F42CF9"/>
    <w:rsid w:val="00F55D42"/>
    <w:rsid w:val="00F5615F"/>
    <w:rsid w:val="00F80AD9"/>
    <w:rsid w:val="00F910EE"/>
    <w:rsid w:val="00F91325"/>
    <w:rsid w:val="00FD459E"/>
    <w:rsid w:val="00FD70A3"/>
    <w:rsid w:val="00FD7759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1638"/>
  <w15:chartTrackingRefBased/>
  <w15:docId w15:val="{150FBEFF-3498-463B-806F-B700809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9061B"/>
    <w:rPr>
      <w:color w:val="0563C1" w:themeColor="hyperlink"/>
      <w:u w:val="single"/>
    </w:rPr>
  </w:style>
  <w:style w:type="table" w:customStyle="1" w:styleId="TableGrid1">
    <w:name w:val="Table Grid1"/>
    <w:basedOn w:val="Tabelanormal"/>
    <w:next w:val="Tabelacomgrade"/>
    <w:locked/>
    <w:rsid w:val="00F42CF9"/>
    <w:pPr>
      <w:spacing w:after="0" w:line="240" w:lineRule="auto"/>
    </w:pPr>
    <w:rPr>
      <w:rFonts w:ascii="Calibri" w:eastAsia="Times New Roman" w:hAnsi="Calibri" w:cs="Calibri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42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1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1D81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1B20A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7245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1C4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46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46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6E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isb.gov.br/portal/snisb/relatorio-anual-de-seguranca-de-barragem/arquivos/modelo-ficha-de-acidente-final.docx/vi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nisb.gov.br/portal/snisb/relatorio-anual-de-seguranca-de-barragem/arquivos/modelo-ficha-de-incidente-final.docx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nisb.gov.br/portal/snisb/relatorio-anual-de-seguranca-de-barragem/arquivos/barragens-que-preocupam.docx/view" TargetMode="External"/><Relationship Id="rId5" Type="http://schemas.openxmlformats.org/officeDocument/2006/relationships/hyperlink" Target="http://www.snisb.gov.br/portal/snisb/relatorio-anual-de-seguranca-de-barragem/arquivos/horas-de-capacitacao-em-seguranca-de-barragem-de-tecnicos-das-entidades-fiscalizadoras.docx/vie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nisb.gov.br/portal/snisb/relatorio-anual-de-seguranca-de-barragem/2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Cézar Moura Onzi</dc:creator>
  <cp:keywords/>
  <dc:description/>
  <cp:lastModifiedBy>Francisco Carlos Soares Costa</cp:lastModifiedBy>
  <cp:revision>2</cp:revision>
  <dcterms:created xsi:type="dcterms:W3CDTF">2019-11-18T13:26:00Z</dcterms:created>
  <dcterms:modified xsi:type="dcterms:W3CDTF">2019-11-18T13:26:00Z</dcterms:modified>
</cp:coreProperties>
</file>